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BA6" w:rsidRDefault="00702D1D" w:rsidP="00702D1D">
      <w:pPr>
        <w:jc w:val="center"/>
        <w:rPr>
          <w:rFonts w:ascii="Times New Roman" w:hAnsi="Times New Roman"/>
          <w:sz w:val="30"/>
        </w:rPr>
      </w:pPr>
      <w:r>
        <w:rPr>
          <w:rFonts w:ascii="Times New Roman" w:hAnsi="Times New Roman"/>
          <w:sz w:val="30"/>
        </w:rPr>
        <w:t>CULTURES OF VIET NAM</w:t>
      </w:r>
    </w:p>
    <w:p w:rsidR="00664C29" w:rsidRDefault="00F42013" w:rsidP="00F42013">
      <w:pPr>
        <w:rPr>
          <w:rFonts w:ascii="Times New Roman" w:hAnsi="Times New Roman"/>
          <w:sz w:val="30"/>
        </w:rPr>
      </w:pPr>
      <w:r w:rsidRPr="00702D1D">
        <w:rPr>
          <w:rFonts w:ascii="Times New Roman" w:hAnsi="Times New Roman"/>
          <w:b/>
          <w:i/>
          <w:sz w:val="30"/>
          <w:u w:val="single"/>
        </w:rPr>
        <w:t>V</w:t>
      </w:r>
      <w:r w:rsidRPr="00F42013">
        <w:rPr>
          <w:rFonts w:ascii="Times New Roman" w:hAnsi="Times New Roman"/>
          <w:sz w:val="30"/>
        </w:rPr>
        <w:t xml:space="preserve">ietnamese culture may be still mysterious and unknown to most people outside the country. Today, more and more people are going to Vietnam for traveling and doing business. Getting to know Vietnam and Vietnamese </w:t>
      </w:r>
      <w:bookmarkStart w:id="0" w:name="_GoBack"/>
      <w:bookmarkEnd w:id="0"/>
      <w:r w:rsidRPr="00F42013">
        <w:rPr>
          <w:rFonts w:ascii="Times New Roman" w:hAnsi="Times New Roman"/>
          <w:sz w:val="30"/>
        </w:rPr>
        <w:t>culture is interesting and fascinating</w:t>
      </w:r>
      <w:r>
        <w:rPr>
          <w:rFonts w:ascii="Times New Roman" w:hAnsi="Times New Roman"/>
          <w:sz w:val="30"/>
        </w:rPr>
        <w:t xml:space="preserve">. </w:t>
      </w:r>
      <w:r w:rsidRPr="00F42013">
        <w:rPr>
          <w:rFonts w:ascii="Times New Roman" w:hAnsi="Times New Roman"/>
          <w:sz w:val="30"/>
        </w:rPr>
        <w:t>The Vietnamese culture is one of the oldest in Southeast Asia and is heavily influenced by the Chinese culture.</w:t>
      </w:r>
    </w:p>
    <w:p w:rsidR="00702D1D" w:rsidRPr="00702D1D" w:rsidRDefault="00702D1D" w:rsidP="00702D1D">
      <w:pPr>
        <w:rPr>
          <w:rFonts w:ascii="Times New Roman" w:hAnsi="Times New Roman"/>
          <w:sz w:val="30"/>
        </w:rPr>
      </w:pPr>
      <w:r w:rsidRPr="00702D1D">
        <w:rPr>
          <w:rFonts w:ascii="Times New Roman" w:hAnsi="Times New Roman"/>
          <w:sz w:val="30"/>
          <w:u w:val="single"/>
        </w:rPr>
        <w:t>I</w:t>
      </w:r>
      <w:r w:rsidRPr="00702D1D">
        <w:rPr>
          <w:rFonts w:ascii="Times New Roman" w:hAnsi="Times New Roman"/>
          <w:sz w:val="30"/>
        </w:rPr>
        <w:t>n Vietnam, family and clan are valued over individualism. It is also not uncommon to see three to four generations of a family living under the same roof.  Weddings are still mostly held in the traditional manner with el</w:t>
      </w:r>
      <w:r>
        <w:rPr>
          <w:rFonts w:ascii="Times New Roman" w:hAnsi="Times New Roman"/>
          <w:sz w:val="30"/>
        </w:rPr>
        <w:t xml:space="preserve">aborate rituals and </w:t>
      </w:r>
      <w:proofErr w:type="spellStart"/>
      <w:proofErr w:type="gramStart"/>
      <w:r>
        <w:rPr>
          <w:rFonts w:ascii="Times New Roman" w:hAnsi="Times New Roman"/>
          <w:sz w:val="30"/>
        </w:rPr>
        <w:t>ceremonies.</w:t>
      </w:r>
      <w:r w:rsidRPr="00702D1D">
        <w:rPr>
          <w:rFonts w:ascii="Times New Roman" w:hAnsi="Times New Roman"/>
          <w:sz w:val="30"/>
        </w:rPr>
        <w:t>The</w:t>
      </w:r>
      <w:proofErr w:type="spellEnd"/>
      <w:proofErr w:type="gramEnd"/>
      <w:r w:rsidRPr="00702D1D">
        <w:rPr>
          <w:rFonts w:ascii="Times New Roman" w:hAnsi="Times New Roman"/>
          <w:sz w:val="30"/>
        </w:rPr>
        <w:t xml:space="preserve"> traditional funeral ceremony in Vietnam is also quite elaborate and long-stretched. The funeral is attended by all family and friends and mourning rituals continue in several phases after the funeral day till it ends after about two years.</w:t>
      </w:r>
    </w:p>
    <w:p w:rsidR="006549A7" w:rsidRPr="00702D1D" w:rsidRDefault="006549A7" w:rsidP="00702D1D">
      <w:pPr>
        <w:rPr>
          <w:rFonts w:ascii="Times New Roman" w:hAnsi="Times New Roman"/>
          <w:sz w:val="30"/>
        </w:rPr>
      </w:pPr>
      <w:r w:rsidRPr="00C73D17">
        <w:rPr>
          <w:rFonts w:ascii="Times New Roman" w:hAnsi="Times New Roman"/>
          <w:sz w:val="30"/>
          <w:u w:val="single"/>
        </w:rPr>
        <w:t>T</w:t>
      </w:r>
      <w:r w:rsidRPr="006549A7">
        <w:rPr>
          <w:rFonts w:ascii="Times New Roman" w:hAnsi="Times New Roman"/>
          <w:sz w:val="30"/>
        </w:rPr>
        <w:t xml:space="preserve">he traditional clothing of the Vietnamese people changed significantly from time to </w:t>
      </w:r>
      <w:proofErr w:type="gramStart"/>
      <w:r w:rsidRPr="006549A7">
        <w:rPr>
          <w:rFonts w:ascii="Times New Roman" w:hAnsi="Times New Roman"/>
          <w:sz w:val="30"/>
        </w:rPr>
        <w:t>time  The</w:t>
      </w:r>
      <w:proofErr w:type="gramEnd"/>
      <w:r w:rsidRPr="006549A7">
        <w:rPr>
          <w:rFonts w:ascii="Times New Roman" w:hAnsi="Times New Roman"/>
          <w:sz w:val="30"/>
        </w:rPr>
        <w:t xml:space="preserve"> common people of the country had greater freedom to choose their clothi</w:t>
      </w:r>
      <w:r>
        <w:rPr>
          <w:rFonts w:ascii="Times New Roman" w:hAnsi="Times New Roman"/>
          <w:sz w:val="30"/>
        </w:rPr>
        <w:t xml:space="preserve">ng prior to the Nguyen dynasty. </w:t>
      </w:r>
      <w:r w:rsidRPr="006549A7">
        <w:rPr>
          <w:rFonts w:ascii="Times New Roman" w:hAnsi="Times New Roman"/>
          <w:sz w:val="30"/>
        </w:rPr>
        <w:t xml:space="preserve">Some of the examples of traditional Vietnamese costumes are the </w:t>
      </w:r>
      <w:proofErr w:type="spellStart"/>
      <w:r w:rsidRPr="006549A7">
        <w:rPr>
          <w:rFonts w:ascii="Times New Roman" w:hAnsi="Times New Roman"/>
          <w:sz w:val="30"/>
        </w:rPr>
        <w:t>Ao</w:t>
      </w:r>
      <w:proofErr w:type="spellEnd"/>
      <w:r w:rsidRPr="006549A7">
        <w:rPr>
          <w:rFonts w:ascii="Times New Roman" w:hAnsi="Times New Roman"/>
          <w:sz w:val="30"/>
        </w:rPr>
        <w:t xml:space="preserve"> </w:t>
      </w:r>
      <w:proofErr w:type="spellStart"/>
      <w:r w:rsidRPr="006549A7">
        <w:rPr>
          <w:rFonts w:ascii="Times New Roman" w:hAnsi="Times New Roman"/>
          <w:sz w:val="30"/>
        </w:rPr>
        <w:t>Giao</w:t>
      </w:r>
      <w:proofErr w:type="spellEnd"/>
      <w:r w:rsidRPr="006549A7">
        <w:rPr>
          <w:rFonts w:ascii="Times New Roman" w:hAnsi="Times New Roman"/>
          <w:sz w:val="30"/>
        </w:rPr>
        <w:t xml:space="preserve"> </w:t>
      </w:r>
      <w:proofErr w:type="spellStart"/>
      <w:r w:rsidRPr="006549A7">
        <w:rPr>
          <w:rFonts w:ascii="Times New Roman" w:hAnsi="Times New Roman"/>
          <w:sz w:val="30"/>
        </w:rPr>
        <w:t>Linh</w:t>
      </w:r>
      <w:proofErr w:type="spellEnd"/>
      <w:r w:rsidRPr="006549A7">
        <w:rPr>
          <w:rFonts w:ascii="Times New Roman" w:hAnsi="Times New Roman"/>
          <w:sz w:val="30"/>
        </w:rPr>
        <w:t xml:space="preserve">, the </w:t>
      </w:r>
      <w:proofErr w:type="spellStart"/>
      <w:r w:rsidRPr="006549A7">
        <w:rPr>
          <w:rFonts w:ascii="Times New Roman" w:hAnsi="Times New Roman"/>
          <w:sz w:val="30"/>
        </w:rPr>
        <w:t>Ao</w:t>
      </w:r>
      <w:proofErr w:type="spellEnd"/>
      <w:r w:rsidRPr="006549A7">
        <w:rPr>
          <w:rFonts w:ascii="Times New Roman" w:hAnsi="Times New Roman"/>
          <w:sz w:val="30"/>
        </w:rPr>
        <w:t xml:space="preserve"> </w:t>
      </w:r>
      <w:proofErr w:type="spellStart"/>
      <w:r w:rsidRPr="006549A7">
        <w:rPr>
          <w:rFonts w:ascii="Times New Roman" w:hAnsi="Times New Roman"/>
          <w:sz w:val="30"/>
        </w:rPr>
        <w:t>Tu</w:t>
      </w:r>
      <w:proofErr w:type="spellEnd"/>
      <w:r w:rsidRPr="006549A7">
        <w:rPr>
          <w:rFonts w:ascii="Times New Roman" w:hAnsi="Times New Roman"/>
          <w:sz w:val="30"/>
        </w:rPr>
        <w:t xml:space="preserve"> Than, the </w:t>
      </w:r>
      <w:proofErr w:type="spellStart"/>
      <w:r w:rsidRPr="006549A7">
        <w:rPr>
          <w:rFonts w:ascii="Times New Roman" w:hAnsi="Times New Roman"/>
          <w:sz w:val="30"/>
        </w:rPr>
        <w:t>Ao</w:t>
      </w:r>
      <w:proofErr w:type="spellEnd"/>
      <w:r w:rsidRPr="006549A7">
        <w:rPr>
          <w:rFonts w:ascii="Times New Roman" w:hAnsi="Times New Roman"/>
          <w:sz w:val="30"/>
        </w:rPr>
        <w:t xml:space="preserve"> Ba </w:t>
      </w:r>
      <w:proofErr w:type="spellStart"/>
      <w:r w:rsidRPr="006549A7">
        <w:rPr>
          <w:rFonts w:ascii="Times New Roman" w:hAnsi="Times New Roman"/>
          <w:sz w:val="30"/>
        </w:rPr>
        <w:t>Ba</w:t>
      </w:r>
      <w:proofErr w:type="spellEnd"/>
      <w:r w:rsidRPr="006549A7">
        <w:rPr>
          <w:rFonts w:ascii="Times New Roman" w:hAnsi="Times New Roman"/>
          <w:sz w:val="30"/>
        </w:rPr>
        <w:t xml:space="preserve"> and especially the </w:t>
      </w:r>
      <w:proofErr w:type="spellStart"/>
      <w:r w:rsidRPr="006549A7">
        <w:rPr>
          <w:rFonts w:ascii="Times New Roman" w:hAnsi="Times New Roman"/>
          <w:sz w:val="30"/>
        </w:rPr>
        <w:t>Ao</w:t>
      </w:r>
      <w:proofErr w:type="spellEnd"/>
      <w:r w:rsidRPr="006549A7">
        <w:rPr>
          <w:rFonts w:ascii="Times New Roman" w:hAnsi="Times New Roman"/>
          <w:sz w:val="30"/>
        </w:rPr>
        <w:t xml:space="preserve"> Dai. The first one refers to a cross-collared robe worn by the Vietnamese men while the second is a four-part dress worn by the women. The last two dresses were worn by the peasants in the north and south, respectively and appeared like silk-pajama-type costumes.  The headgear worn in Vietnam changed over the years with the conical hat or Non La being the most popular among the </w:t>
      </w:r>
      <w:proofErr w:type="spellStart"/>
      <w:r w:rsidRPr="006549A7">
        <w:rPr>
          <w:rFonts w:ascii="Times New Roman" w:hAnsi="Times New Roman"/>
          <w:sz w:val="30"/>
        </w:rPr>
        <w:t>peopleeral</w:t>
      </w:r>
      <w:proofErr w:type="spellEnd"/>
      <w:r w:rsidRPr="006549A7">
        <w:rPr>
          <w:rFonts w:ascii="Times New Roman" w:hAnsi="Times New Roman"/>
          <w:sz w:val="30"/>
        </w:rPr>
        <w:t xml:space="preserve"> day till it ends after about two years.</w:t>
      </w:r>
      <w:r w:rsidRPr="006549A7">
        <w:t xml:space="preserve"> </w:t>
      </w:r>
    </w:p>
    <w:p w:rsidR="00353E36" w:rsidRDefault="006549A7" w:rsidP="006549A7">
      <w:pPr>
        <w:rPr>
          <w:rFonts w:ascii="Times New Roman" w:hAnsi="Times New Roman"/>
          <w:sz w:val="30"/>
        </w:rPr>
      </w:pPr>
      <w:r w:rsidRPr="00C73D17">
        <w:rPr>
          <w:rFonts w:ascii="Times New Roman" w:hAnsi="Times New Roman"/>
          <w:sz w:val="30"/>
          <w:u w:val="single"/>
        </w:rPr>
        <w:t>V</w:t>
      </w:r>
      <w:r w:rsidRPr="006549A7">
        <w:rPr>
          <w:rFonts w:ascii="Times New Roman" w:hAnsi="Times New Roman"/>
          <w:sz w:val="30"/>
        </w:rPr>
        <w:t xml:space="preserve">ietnamese cuisine is appreciated across the world. It exhibits great diversity but can be classified into three primary categories pertaining to the north, south, and central regions of the country. Many types of noodles and noodle soups are popular here. Less use of oil and greater use of vegetables is preferred. Soy sauce, fish sauce, mint, and basil are popular ingredients. Rice is a staple of the region. The flavors of Vietnamese food range from spicy and sour to sweet. The Pho, a noodle soup originating in North Vietnam is a noted Vietnamese dish and features rice noodles with beef or chicken soup </w:t>
      </w:r>
      <w:r w:rsidRPr="006549A7">
        <w:rPr>
          <w:rFonts w:ascii="Times New Roman" w:hAnsi="Times New Roman"/>
          <w:sz w:val="30"/>
        </w:rPr>
        <w:lastRenderedPageBreak/>
        <w:t>and scallions or bean sprouts as accompaniments.</w:t>
      </w:r>
      <w:r w:rsidRPr="006549A7">
        <w:t xml:space="preserve"> </w:t>
      </w:r>
      <w:hyperlink r:id="rId4" w:history="1">
        <w:r w:rsidRPr="00713433">
          <w:rPr>
            <w:rStyle w:val="Hyperlink"/>
            <w:rFonts w:ascii="Times New Roman" w:hAnsi="Times New Roman"/>
            <w:sz w:val="30"/>
          </w:rPr>
          <w:t>https://www.worldatlas.com/articles/the-culture-of-vietnam.html</w:t>
        </w:r>
      </w:hyperlink>
    </w:p>
    <w:p w:rsidR="00702D1D" w:rsidRDefault="006549A7" w:rsidP="006549A7">
      <w:pPr>
        <w:rPr>
          <w:rFonts w:ascii="Times New Roman" w:hAnsi="Times New Roman"/>
          <w:sz w:val="30"/>
        </w:rPr>
      </w:pPr>
      <w:r w:rsidRPr="00C73D17">
        <w:rPr>
          <w:rFonts w:ascii="Times New Roman" w:hAnsi="Times New Roman"/>
          <w:sz w:val="30"/>
          <w:u w:val="single"/>
        </w:rPr>
        <w:t>T</w:t>
      </w:r>
      <w:r w:rsidRPr="006549A7">
        <w:rPr>
          <w:rFonts w:ascii="Times New Roman" w:hAnsi="Times New Roman"/>
          <w:sz w:val="30"/>
        </w:rPr>
        <w:t xml:space="preserve">et holiday or Vietnamese Lunar New Year is the most significant festival in Vietnam. As a result of being calculated by the lunar calendar, Tet often occurs at the end of January, which is later than the New Year’s Day. </w:t>
      </w:r>
    </w:p>
    <w:p w:rsidR="00C73D17" w:rsidRDefault="006549A7" w:rsidP="006549A7">
      <w:pPr>
        <w:rPr>
          <w:rFonts w:ascii="Times New Roman" w:hAnsi="Times New Roman"/>
          <w:sz w:val="30"/>
        </w:rPr>
      </w:pPr>
      <w:r w:rsidRPr="00C73D17">
        <w:rPr>
          <w:rFonts w:ascii="Times New Roman" w:hAnsi="Times New Roman"/>
          <w:sz w:val="30"/>
          <w:u w:val="single"/>
        </w:rPr>
        <w:t>C</w:t>
      </w:r>
      <w:r w:rsidRPr="006549A7">
        <w:rPr>
          <w:rFonts w:ascii="Times New Roman" w:hAnsi="Times New Roman"/>
          <w:sz w:val="30"/>
        </w:rPr>
        <w:t>hung cake is the traditional cake in Vietnam that only appear on Tet holiday. Tasty and savory Chung cake is made from such as sticky rice, green beans, and pork, which is wrapped in green leaves and boiled overnight. Chung cake is the symbol of Earth because it combines all unique ingredients of Vietnamese agriculture.</w:t>
      </w:r>
      <w:r>
        <w:rPr>
          <w:rFonts w:ascii="Times New Roman" w:hAnsi="Times New Roman"/>
          <w:sz w:val="30"/>
        </w:rPr>
        <w:t xml:space="preserve"> </w:t>
      </w:r>
      <w:r w:rsidRPr="006549A7">
        <w:rPr>
          <w:rFonts w:ascii="Times New Roman" w:hAnsi="Times New Roman"/>
          <w:sz w:val="30"/>
        </w:rPr>
        <w:t>Jam is the common snack to welcome guests on Tet holiday. It is mainly made from dried fruits like carrots, coconuts, apples or some kinds of seeds such as roasted watermelon seeds, sunflower seeds mixed with sugar. The Vietnamese believe eating sweet things on Tet holiday will bring them luck for the New</w:t>
      </w:r>
      <w:r>
        <w:rPr>
          <w:rFonts w:ascii="Times New Roman" w:hAnsi="Times New Roman"/>
          <w:sz w:val="30"/>
        </w:rPr>
        <w:t xml:space="preserve"> year.</w:t>
      </w:r>
    </w:p>
    <w:p w:rsidR="006549A7" w:rsidRDefault="006549A7" w:rsidP="006549A7">
      <w:pPr>
        <w:rPr>
          <w:rFonts w:ascii="Times New Roman" w:hAnsi="Times New Roman"/>
          <w:sz w:val="30"/>
        </w:rPr>
      </w:pPr>
      <w:r w:rsidRPr="006549A7">
        <w:rPr>
          <w:rFonts w:ascii="Times New Roman" w:hAnsi="Times New Roman"/>
          <w:sz w:val="30"/>
        </w:rPr>
        <w:t xml:space="preserve"> </w:t>
      </w:r>
      <w:r w:rsidRPr="00C73D17">
        <w:rPr>
          <w:rFonts w:ascii="Times New Roman" w:hAnsi="Times New Roman"/>
          <w:sz w:val="30"/>
          <w:u w:val="single"/>
        </w:rPr>
        <w:t>O</w:t>
      </w:r>
      <w:r w:rsidRPr="006549A7">
        <w:rPr>
          <w:rFonts w:ascii="Times New Roman" w:hAnsi="Times New Roman"/>
          <w:sz w:val="30"/>
        </w:rPr>
        <w:t>n New Year's Eve, people often prepare offerings of glasses and fruit t</w:t>
      </w:r>
      <w:r>
        <w:rPr>
          <w:rFonts w:ascii="Times New Roman" w:hAnsi="Times New Roman"/>
          <w:sz w:val="30"/>
        </w:rPr>
        <w:t xml:space="preserve">rays to welcome the Kitchen God. </w:t>
      </w:r>
      <w:r w:rsidRPr="006549A7">
        <w:rPr>
          <w:rFonts w:ascii="Times New Roman" w:hAnsi="Times New Roman"/>
          <w:sz w:val="30"/>
        </w:rPr>
        <w:t>A week before Tet, all members of the family clean the house, the garden, and the altars as well as redecorate them together</w:t>
      </w:r>
      <w:r>
        <w:rPr>
          <w:rFonts w:ascii="Times New Roman" w:hAnsi="Times New Roman"/>
          <w:sz w:val="30"/>
        </w:rPr>
        <w:t xml:space="preserve">. </w:t>
      </w:r>
      <w:r w:rsidRPr="006549A7">
        <w:rPr>
          <w:rFonts w:ascii="Times New Roman" w:hAnsi="Times New Roman"/>
          <w:sz w:val="30"/>
        </w:rPr>
        <w:t>Tet Holiday traditionally lasts for three days. People often stay at home to welcome guests to their house or go to relative and neighborhood houses. The elderly will be received the wishes for health, the adults will be received the ones for fortune and success while the young and children will be received lucky money.</w:t>
      </w:r>
    </w:p>
    <w:p w:rsidR="00702D1D" w:rsidRDefault="00702D1D" w:rsidP="006549A7">
      <w:pPr>
        <w:rPr>
          <w:rFonts w:ascii="Times New Roman" w:hAnsi="Times New Roman"/>
          <w:sz w:val="30"/>
        </w:rPr>
      </w:pPr>
      <w:hyperlink r:id="rId5" w:history="1">
        <w:r w:rsidRPr="00713433">
          <w:rPr>
            <w:rStyle w:val="Hyperlink"/>
            <w:rFonts w:ascii="Times New Roman" w:hAnsi="Times New Roman"/>
            <w:sz w:val="30"/>
          </w:rPr>
          <w:t>https://www.vietvisiontravel.com/post/tet-holiday-vietnamese-new-year-festival/?fbclid=IwAR2yvq4rCsnH2O-Q0gWs8JSGLLciOOQzpL1RVtR9syxYRrcjHzRuMJaPOkE</w:t>
        </w:r>
      </w:hyperlink>
    </w:p>
    <w:p w:rsidR="00702D1D" w:rsidRPr="006549A7" w:rsidRDefault="00702D1D" w:rsidP="006549A7">
      <w:pPr>
        <w:rPr>
          <w:rFonts w:ascii="Times New Roman" w:hAnsi="Times New Roman"/>
          <w:sz w:val="26"/>
          <w:szCs w:val="26"/>
        </w:rPr>
      </w:pPr>
      <w:r w:rsidRPr="00C73D17">
        <w:rPr>
          <w:rFonts w:ascii="Times New Roman" w:hAnsi="Times New Roman"/>
          <w:sz w:val="30"/>
          <w:u w:val="single"/>
        </w:rPr>
        <w:t>T</w:t>
      </w:r>
      <w:r>
        <w:rPr>
          <w:rFonts w:ascii="Times New Roman" w:hAnsi="Times New Roman"/>
          <w:sz w:val="30"/>
        </w:rPr>
        <w:t xml:space="preserve">herefore, cultures in </w:t>
      </w:r>
      <w:proofErr w:type="spellStart"/>
      <w:r>
        <w:rPr>
          <w:rFonts w:ascii="Times New Roman" w:hAnsi="Times New Roman"/>
          <w:sz w:val="30"/>
        </w:rPr>
        <w:t>VietNam</w:t>
      </w:r>
      <w:proofErr w:type="spellEnd"/>
      <w:r>
        <w:rPr>
          <w:rFonts w:ascii="Times New Roman" w:hAnsi="Times New Roman"/>
          <w:sz w:val="30"/>
        </w:rPr>
        <w:t xml:space="preserve"> are abundant. This show that is an interesting and developing country. As a </w:t>
      </w:r>
      <w:proofErr w:type="spellStart"/>
      <w:r>
        <w:rPr>
          <w:rFonts w:ascii="Times New Roman" w:hAnsi="Times New Roman"/>
          <w:sz w:val="30"/>
        </w:rPr>
        <w:t>VietNamese</w:t>
      </w:r>
      <w:proofErr w:type="spellEnd"/>
      <w:r>
        <w:rPr>
          <w:rFonts w:ascii="Times New Roman" w:hAnsi="Times New Roman"/>
          <w:sz w:val="30"/>
        </w:rPr>
        <w:t xml:space="preserve">, I am always proud of this. I hope all of you have a change to visit </w:t>
      </w:r>
      <w:proofErr w:type="spellStart"/>
      <w:r>
        <w:rPr>
          <w:rFonts w:ascii="Times New Roman" w:hAnsi="Times New Roman"/>
          <w:sz w:val="30"/>
        </w:rPr>
        <w:t>VietNam</w:t>
      </w:r>
      <w:proofErr w:type="spellEnd"/>
      <w:r>
        <w:rPr>
          <w:rFonts w:ascii="Times New Roman" w:hAnsi="Times New Roman"/>
          <w:sz w:val="30"/>
        </w:rPr>
        <w:t xml:space="preserve"> once.</w:t>
      </w:r>
    </w:p>
    <w:sectPr w:rsidR="00702D1D" w:rsidRPr="006549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013"/>
    <w:rsid w:val="00353E36"/>
    <w:rsid w:val="006549A7"/>
    <w:rsid w:val="00664C29"/>
    <w:rsid w:val="00702D1D"/>
    <w:rsid w:val="00C73D17"/>
    <w:rsid w:val="00F23BA6"/>
    <w:rsid w:val="00F42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06CF"/>
  <w15:chartTrackingRefBased/>
  <w15:docId w15:val="{444B3B4B-3327-41A1-9F09-9F8F2BE17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9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vietvisiontravel.com/post/tet-holiday-vietnamese-new-year-festival/?fbclid=IwAR2yvq4rCsnH2O-Q0gWs8JSGLLciOOQzpL1RVtR9syxYRrcjHzRuMJaPOkE" TargetMode="External"/><Relationship Id="rId4" Type="http://schemas.openxmlformats.org/officeDocument/2006/relationships/hyperlink" Target="https://www.worldatlas.com/articles/the-culture-of-vietna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652</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2018-12-31T14:40:00Z</dcterms:created>
  <dcterms:modified xsi:type="dcterms:W3CDTF">2018-12-31T16:16:00Z</dcterms:modified>
</cp:coreProperties>
</file>